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6D" w:rsidRDefault="00C90A6D" w:rsidP="00C90A6D">
      <w:pPr>
        <w:ind w:lef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Что необходимо приобрести для ученика 1 класса.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Школьную форму (тёмно-синего цвета). </w:t>
      </w:r>
      <w:r>
        <w:rPr>
          <w:sz w:val="28"/>
          <w:szCs w:val="28"/>
          <w:u w:val="single"/>
        </w:rPr>
        <w:t>Все вещи подписать</w:t>
      </w:r>
      <w:r w:rsidR="00822D0A">
        <w:rPr>
          <w:sz w:val="28"/>
          <w:szCs w:val="28"/>
        </w:rPr>
        <w:t>!!!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Сменную обувь</w:t>
      </w:r>
      <w:r w:rsidR="00822D0A">
        <w:rPr>
          <w:sz w:val="28"/>
          <w:szCs w:val="28"/>
        </w:rPr>
        <w:t xml:space="preserve">, мешок. </w:t>
      </w:r>
      <w:r w:rsidR="00822D0A" w:rsidRPr="00822D0A">
        <w:rPr>
          <w:sz w:val="28"/>
          <w:szCs w:val="28"/>
          <w:u w:val="single"/>
        </w:rPr>
        <w:t>П</w:t>
      </w:r>
      <w:r w:rsidRPr="00822D0A">
        <w:rPr>
          <w:sz w:val="28"/>
          <w:szCs w:val="28"/>
          <w:u w:val="single"/>
        </w:rPr>
        <w:t>одписать</w:t>
      </w:r>
      <w:r w:rsidR="00822D0A" w:rsidRPr="00822D0A">
        <w:rPr>
          <w:sz w:val="28"/>
          <w:szCs w:val="28"/>
          <w:u w:val="single"/>
        </w:rPr>
        <w:t>!</w:t>
      </w:r>
      <w:r w:rsidR="00822D0A">
        <w:rPr>
          <w:sz w:val="28"/>
          <w:szCs w:val="28"/>
          <w:u w:val="single"/>
        </w:rPr>
        <w:t>!!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Спортивный костюм. Кроссовки на светлой подошве. Мешок. </w:t>
      </w:r>
      <w:r>
        <w:rPr>
          <w:sz w:val="28"/>
          <w:szCs w:val="28"/>
          <w:u w:val="single"/>
        </w:rPr>
        <w:t>Все вещи подписать</w:t>
      </w:r>
      <w:r>
        <w:rPr>
          <w:sz w:val="28"/>
          <w:szCs w:val="28"/>
        </w:rPr>
        <w:t>!!!</w:t>
      </w:r>
    </w:p>
    <w:p w:rsidR="00C90A6D" w:rsidRP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90A6D">
        <w:rPr>
          <w:sz w:val="28"/>
          <w:szCs w:val="28"/>
        </w:rPr>
        <w:t xml:space="preserve">Тетради в клетку 12 листов в обложках. </w:t>
      </w:r>
      <w:r w:rsidRPr="00C90A6D">
        <w:rPr>
          <w:sz w:val="28"/>
          <w:szCs w:val="28"/>
          <w:u w:val="single"/>
        </w:rPr>
        <w:t>Не</w:t>
      </w:r>
      <w:r w:rsidR="00822D0A">
        <w:rPr>
          <w:sz w:val="28"/>
          <w:szCs w:val="28"/>
          <w:u w:val="single"/>
        </w:rPr>
        <w:t xml:space="preserve"> </w:t>
      </w:r>
      <w:r w:rsidRPr="00C90A6D">
        <w:rPr>
          <w:sz w:val="28"/>
          <w:szCs w:val="28"/>
          <w:u w:val="single"/>
        </w:rPr>
        <w:t xml:space="preserve"> подписывать</w:t>
      </w:r>
      <w:r w:rsidRPr="00C90A6D">
        <w:rPr>
          <w:sz w:val="28"/>
          <w:szCs w:val="28"/>
        </w:rPr>
        <w:t>!</w:t>
      </w:r>
    </w:p>
    <w:p w:rsidR="00C90A6D" w:rsidRP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90A6D">
        <w:rPr>
          <w:sz w:val="28"/>
          <w:szCs w:val="28"/>
        </w:rPr>
        <w:t xml:space="preserve">Тетради в узкую косую линейку в обложках. </w:t>
      </w:r>
      <w:r w:rsidRPr="00C90A6D">
        <w:rPr>
          <w:sz w:val="28"/>
          <w:szCs w:val="28"/>
          <w:u w:val="single"/>
        </w:rPr>
        <w:t xml:space="preserve">Не </w:t>
      </w:r>
      <w:r w:rsidR="00822D0A">
        <w:rPr>
          <w:sz w:val="28"/>
          <w:szCs w:val="28"/>
          <w:u w:val="single"/>
        </w:rPr>
        <w:t xml:space="preserve"> </w:t>
      </w:r>
      <w:r w:rsidRPr="00C90A6D">
        <w:rPr>
          <w:sz w:val="28"/>
          <w:szCs w:val="28"/>
          <w:u w:val="single"/>
        </w:rPr>
        <w:t>подписывать</w:t>
      </w:r>
      <w:r w:rsidRPr="00C90A6D">
        <w:rPr>
          <w:sz w:val="28"/>
          <w:szCs w:val="28"/>
        </w:rPr>
        <w:t>!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Папку для тетрадей.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Пенал  для ручек и цветных карандашей.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пенале ежедневно: шариковые ручки синего цвета</w:t>
      </w:r>
      <w:r w:rsidR="00822D0A">
        <w:rPr>
          <w:sz w:val="28"/>
          <w:szCs w:val="28"/>
        </w:rPr>
        <w:t xml:space="preserve"> </w:t>
      </w:r>
      <w:r>
        <w:rPr>
          <w:sz w:val="28"/>
          <w:szCs w:val="28"/>
        </w:rPr>
        <w:t>(2 штуки); шариковая ручка зелёного цвета, 2 простых карандаша, точилка, ластик, линейка 15 см.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Цветные карандаши (не менее 12 цветов).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Линейка 30 см для уроков технологии.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Папка листов бумаги для черчения и рисования.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Краски акварельные (от 12 цветов).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Восковые мелки.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Гуашь.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Кисточки для рисования натуральные (тонкие, средние,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>).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Тряпочки (для уроков труда и рисования).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Ножницы, удобные для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тупыми закруглёнными концами).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Закладки и обложки для учебников.</w:t>
      </w:r>
    </w:p>
    <w:p w:rsidR="00C90A6D" w:rsidRDefault="00C90A6D" w:rsidP="00C90A6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Обложки для тетрадей.</w:t>
      </w:r>
    </w:p>
    <w:p w:rsidR="00B2743A" w:rsidRDefault="00B2743A"/>
    <w:sectPr w:rsidR="00B2743A" w:rsidSect="00B2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049B"/>
    <w:multiLevelType w:val="hybridMultilevel"/>
    <w:tmpl w:val="182CB548"/>
    <w:lvl w:ilvl="0" w:tplc="60BA134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A6D"/>
    <w:rsid w:val="00321B6A"/>
    <w:rsid w:val="00822D0A"/>
    <w:rsid w:val="00B2743A"/>
    <w:rsid w:val="00C90A6D"/>
    <w:rsid w:val="00D5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6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school-14</dc:creator>
  <cp:keywords/>
  <dc:description/>
  <cp:lastModifiedBy>user</cp:lastModifiedBy>
  <cp:revision>4</cp:revision>
  <cp:lastPrinted>2025-02-07T08:49:00Z</cp:lastPrinted>
  <dcterms:created xsi:type="dcterms:W3CDTF">2025-02-06T08:36:00Z</dcterms:created>
  <dcterms:modified xsi:type="dcterms:W3CDTF">2025-02-07T08:49:00Z</dcterms:modified>
</cp:coreProperties>
</file>